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555" w:rsidRDefault="00EB6E08" w:rsidP="00EB6E08">
      <w:pPr>
        <w:jc w:val="center"/>
        <w:rPr>
          <w:color w:val="000000"/>
          <w:sz w:val="30"/>
          <w:szCs w:val="30"/>
        </w:rPr>
      </w:pPr>
      <w:r w:rsidRPr="009D4D1E">
        <w:rPr>
          <w:rFonts w:hint="eastAsia"/>
          <w:color w:val="000000"/>
          <w:sz w:val="30"/>
          <w:szCs w:val="30"/>
        </w:rPr>
        <w:t>艺术学院教学事故认定书</w:t>
      </w:r>
    </w:p>
    <w:p w:rsidR="00EB6E08" w:rsidRDefault="00EB6E08">
      <w:pPr>
        <w:rPr>
          <w:color w:val="000000"/>
          <w:sz w:val="30"/>
          <w:szCs w:val="3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B6E08" w:rsidTr="00EB6E08">
        <w:trPr>
          <w:trHeight w:val="731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发生时间</w:t>
            </w:r>
          </w:p>
        </w:tc>
        <w:tc>
          <w:tcPr>
            <w:tcW w:w="2074" w:type="dxa"/>
          </w:tcPr>
          <w:p w:rsidR="00EB6E08" w:rsidRDefault="00EB6E08"/>
        </w:tc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发生地点</w:t>
            </w:r>
          </w:p>
        </w:tc>
        <w:tc>
          <w:tcPr>
            <w:tcW w:w="2074" w:type="dxa"/>
          </w:tcPr>
          <w:p w:rsidR="00EB6E08" w:rsidRDefault="00EB6E08"/>
        </w:tc>
      </w:tr>
      <w:tr w:rsidR="00EB6E08" w:rsidTr="00EB6E08">
        <w:trPr>
          <w:trHeight w:val="684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责任人姓名</w:t>
            </w:r>
          </w:p>
        </w:tc>
        <w:tc>
          <w:tcPr>
            <w:tcW w:w="2074" w:type="dxa"/>
          </w:tcPr>
          <w:p w:rsidR="00EB6E08" w:rsidRDefault="00EB6E08"/>
        </w:tc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所属专业</w:t>
            </w:r>
          </w:p>
        </w:tc>
        <w:tc>
          <w:tcPr>
            <w:tcW w:w="2074" w:type="dxa"/>
          </w:tcPr>
          <w:p w:rsidR="00EB6E08" w:rsidRDefault="00EB6E08"/>
        </w:tc>
      </w:tr>
      <w:tr w:rsidR="00EB6E08" w:rsidTr="00EB6E08">
        <w:trPr>
          <w:trHeight w:val="2409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教学事故具体内容</w:t>
            </w:r>
          </w:p>
        </w:tc>
        <w:tc>
          <w:tcPr>
            <w:tcW w:w="6222" w:type="dxa"/>
            <w:gridSpan w:val="3"/>
          </w:tcPr>
          <w:p w:rsidR="00EB6E08" w:rsidRDefault="00EB6E08"/>
          <w:p w:rsidR="00370BE6" w:rsidRDefault="00370BE6"/>
          <w:p w:rsidR="00370BE6" w:rsidRDefault="00370BE6"/>
          <w:p w:rsidR="00370BE6" w:rsidRDefault="00370BE6"/>
          <w:p w:rsidR="00370BE6" w:rsidRDefault="00370BE6"/>
          <w:p w:rsidR="00370BE6" w:rsidRDefault="00370BE6"/>
          <w:p w:rsidR="00370BE6" w:rsidRDefault="00370BE6"/>
          <w:p w:rsidR="00370BE6" w:rsidRDefault="00370BE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</w:t>
            </w: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EB6E08" w:rsidTr="00EB6E08">
        <w:trPr>
          <w:trHeight w:val="984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责任人意见</w:t>
            </w:r>
          </w:p>
        </w:tc>
        <w:tc>
          <w:tcPr>
            <w:tcW w:w="6222" w:type="dxa"/>
            <w:gridSpan w:val="3"/>
          </w:tcPr>
          <w:p w:rsidR="00EB6E08" w:rsidRDefault="00EB6E08"/>
          <w:p w:rsidR="00370BE6" w:rsidRDefault="00370BE6"/>
          <w:p w:rsidR="00370BE6" w:rsidRDefault="00370BE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</w:t>
            </w: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EB6E08" w:rsidTr="00EB6E08">
        <w:trPr>
          <w:trHeight w:val="842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委员会意见</w:t>
            </w:r>
          </w:p>
        </w:tc>
        <w:tc>
          <w:tcPr>
            <w:tcW w:w="6222" w:type="dxa"/>
            <w:gridSpan w:val="3"/>
          </w:tcPr>
          <w:p w:rsidR="00EB6E08" w:rsidRDefault="00EB6E08"/>
          <w:p w:rsidR="00370BE6" w:rsidRDefault="00370BE6"/>
          <w:p w:rsidR="00370BE6" w:rsidRDefault="00370BE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</w:t>
            </w: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EB6E08" w:rsidTr="00EB6E08">
        <w:trPr>
          <w:trHeight w:val="826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教学副院长</w:t>
            </w:r>
            <w:r w:rsidR="00370BE6">
              <w:rPr>
                <w:rFonts w:hint="eastAsia"/>
              </w:rPr>
              <w:t>意见</w:t>
            </w:r>
          </w:p>
        </w:tc>
        <w:tc>
          <w:tcPr>
            <w:tcW w:w="6222" w:type="dxa"/>
            <w:gridSpan w:val="3"/>
          </w:tcPr>
          <w:p w:rsidR="00EB6E08" w:rsidRDefault="00EB6E08"/>
          <w:p w:rsidR="00370BE6" w:rsidRDefault="00370BE6"/>
          <w:p w:rsidR="00370BE6" w:rsidRDefault="00370BE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</w:t>
            </w: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EB6E08" w:rsidTr="00EB6E08">
        <w:trPr>
          <w:trHeight w:val="1136"/>
          <w:jc w:val="center"/>
        </w:trPr>
        <w:tc>
          <w:tcPr>
            <w:tcW w:w="2074" w:type="dxa"/>
          </w:tcPr>
          <w:p w:rsidR="00EB6E08" w:rsidRDefault="00EB6E08">
            <w:r>
              <w:rPr>
                <w:rFonts w:hint="eastAsia"/>
              </w:rPr>
              <w:t>院长</w:t>
            </w:r>
            <w:r w:rsidR="00370BE6">
              <w:rPr>
                <w:rFonts w:hint="eastAsia"/>
              </w:rPr>
              <w:t>意见</w:t>
            </w:r>
          </w:p>
        </w:tc>
        <w:tc>
          <w:tcPr>
            <w:tcW w:w="6222" w:type="dxa"/>
            <w:gridSpan w:val="3"/>
          </w:tcPr>
          <w:p w:rsidR="00EB6E08" w:rsidRDefault="00EB6E08"/>
          <w:p w:rsidR="00370BE6" w:rsidRDefault="00370BE6"/>
          <w:p w:rsidR="00370BE6" w:rsidRDefault="00370BE6"/>
          <w:p w:rsidR="00370BE6" w:rsidRDefault="00370BE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</w:t>
            </w:r>
            <w:bookmarkStart w:id="0" w:name="_GoBack"/>
            <w:bookmarkEnd w:id="0"/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EB6E08" w:rsidRDefault="00EB6E08"/>
    <w:sectPr w:rsidR="00EB6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E08"/>
    <w:rsid w:val="00057555"/>
    <w:rsid w:val="00370BE6"/>
    <w:rsid w:val="00EB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E98B1"/>
  <w15:chartTrackingRefBased/>
  <w15:docId w15:val="{F507B588-C028-444A-898C-3A8D387B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2024-03-13T08:43:00Z</dcterms:created>
  <dcterms:modified xsi:type="dcterms:W3CDTF">2024-03-13T08:50:00Z</dcterms:modified>
</cp:coreProperties>
</file>